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7B" w:rsidRPr="008C6502" w:rsidRDefault="0085297B" w:rsidP="0085297B">
      <w:pPr>
        <w:jc w:val="center"/>
        <w:rPr>
          <w:b/>
          <w:color w:val="FF0000"/>
          <w:sz w:val="34"/>
          <w:szCs w:val="26"/>
        </w:rPr>
      </w:pPr>
      <w:r w:rsidRPr="008C6502">
        <w:rPr>
          <w:b/>
          <w:color w:val="FF0000"/>
          <w:sz w:val="34"/>
          <w:szCs w:val="26"/>
        </w:rPr>
        <w:t>Marist Brothers Province of Nigeria</w:t>
      </w:r>
      <w:r w:rsidR="002E1D21" w:rsidRPr="008C6502">
        <w:rPr>
          <w:b/>
          <w:color w:val="FF0000"/>
          <w:sz w:val="34"/>
          <w:szCs w:val="26"/>
        </w:rPr>
        <w:t xml:space="preserve">, </w:t>
      </w:r>
      <w:r w:rsidRPr="008C6502">
        <w:rPr>
          <w:b/>
          <w:color w:val="FF0000"/>
          <w:sz w:val="34"/>
          <w:szCs w:val="26"/>
        </w:rPr>
        <w:t>Vocation Commission Office</w:t>
      </w:r>
    </w:p>
    <w:p w:rsidR="0085297B" w:rsidRPr="009428B4" w:rsidRDefault="0085297B" w:rsidP="0085297B">
      <w:pPr>
        <w:rPr>
          <w:sz w:val="26"/>
          <w:szCs w:val="26"/>
        </w:rPr>
      </w:pPr>
      <w:r w:rsidRPr="008C6502">
        <w:rPr>
          <w:color w:val="0070C0"/>
          <w:sz w:val="26"/>
          <w:szCs w:val="26"/>
          <w:u w:val="single"/>
        </w:rPr>
        <w:t>R</w:t>
      </w:r>
      <w:r w:rsidRPr="009428B4">
        <w:rPr>
          <w:sz w:val="26"/>
          <w:szCs w:val="26"/>
          <w:u w:val="single"/>
        </w:rPr>
        <w:t xml:space="preserve">equirements for the </w:t>
      </w:r>
      <w:r w:rsidRPr="008C6502">
        <w:rPr>
          <w:color w:val="00B0F0"/>
          <w:sz w:val="26"/>
          <w:szCs w:val="26"/>
          <w:u w:val="single"/>
        </w:rPr>
        <w:t>A</w:t>
      </w:r>
      <w:r w:rsidRPr="009428B4">
        <w:rPr>
          <w:sz w:val="26"/>
          <w:szCs w:val="26"/>
          <w:u w:val="single"/>
        </w:rPr>
        <w:t xml:space="preserve">dmission of </w:t>
      </w:r>
      <w:r w:rsidRPr="008C6502">
        <w:rPr>
          <w:color w:val="00B0F0"/>
          <w:sz w:val="26"/>
          <w:szCs w:val="26"/>
          <w:u w:val="single"/>
        </w:rPr>
        <w:t>A</w:t>
      </w:r>
      <w:r w:rsidRPr="009428B4">
        <w:rPr>
          <w:sz w:val="26"/>
          <w:szCs w:val="26"/>
          <w:u w:val="single"/>
        </w:rPr>
        <w:t xml:space="preserve">spirants into </w:t>
      </w:r>
      <w:r w:rsidR="00CD2114" w:rsidRPr="009428B4">
        <w:rPr>
          <w:sz w:val="26"/>
          <w:szCs w:val="26"/>
          <w:u w:val="single"/>
        </w:rPr>
        <w:t xml:space="preserve">the </w:t>
      </w:r>
      <w:r w:rsidRPr="008C6502">
        <w:rPr>
          <w:color w:val="00B0F0"/>
          <w:sz w:val="26"/>
          <w:szCs w:val="26"/>
          <w:u w:val="single"/>
        </w:rPr>
        <w:t>M</w:t>
      </w:r>
      <w:r w:rsidRPr="009428B4">
        <w:rPr>
          <w:sz w:val="26"/>
          <w:szCs w:val="26"/>
          <w:u w:val="single"/>
        </w:rPr>
        <w:t xml:space="preserve">arist </w:t>
      </w:r>
      <w:r w:rsidRPr="008C6502">
        <w:rPr>
          <w:color w:val="00B0F0"/>
          <w:sz w:val="26"/>
          <w:szCs w:val="26"/>
          <w:u w:val="single"/>
        </w:rPr>
        <w:t>B</w:t>
      </w:r>
      <w:r w:rsidRPr="009428B4">
        <w:rPr>
          <w:sz w:val="26"/>
          <w:szCs w:val="26"/>
          <w:u w:val="single"/>
        </w:rPr>
        <w:t xml:space="preserve">rothers’ </w:t>
      </w:r>
      <w:r w:rsidRPr="008C6502">
        <w:rPr>
          <w:color w:val="00B0F0"/>
          <w:sz w:val="26"/>
          <w:szCs w:val="26"/>
          <w:u w:val="single"/>
        </w:rPr>
        <w:t>F</w:t>
      </w:r>
      <w:r w:rsidRPr="009428B4">
        <w:rPr>
          <w:sz w:val="26"/>
          <w:szCs w:val="26"/>
          <w:u w:val="single"/>
        </w:rPr>
        <w:t xml:space="preserve">ormation </w:t>
      </w:r>
      <w:r w:rsidR="00CD2114" w:rsidRPr="008C6502">
        <w:rPr>
          <w:color w:val="00B0F0"/>
          <w:sz w:val="26"/>
          <w:szCs w:val="26"/>
          <w:u w:val="single"/>
        </w:rPr>
        <w:t>P</w:t>
      </w:r>
      <w:r w:rsidR="00CD2114" w:rsidRPr="009428B4">
        <w:rPr>
          <w:sz w:val="26"/>
          <w:szCs w:val="26"/>
          <w:u w:val="single"/>
        </w:rPr>
        <w:t>rocesses</w:t>
      </w:r>
      <w:r w:rsidRPr="009428B4">
        <w:rPr>
          <w:sz w:val="26"/>
          <w:szCs w:val="26"/>
        </w:rPr>
        <w:t>:</w:t>
      </w:r>
    </w:p>
    <w:p w:rsidR="0085297B" w:rsidRPr="009428B4" w:rsidRDefault="0085297B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>The original and two photocopies of your baptism certificate,</w:t>
      </w:r>
    </w:p>
    <w:p w:rsidR="0085297B" w:rsidRPr="009428B4" w:rsidRDefault="005C5202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>The original and two</w:t>
      </w:r>
      <w:r w:rsidR="0085297B" w:rsidRPr="009428B4">
        <w:rPr>
          <w:sz w:val="26"/>
          <w:szCs w:val="26"/>
        </w:rPr>
        <w:t xml:space="preserve"> photocopies of your credentials,</w:t>
      </w:r>
    </w:p>
    <w:p w:rsidR="0085297B" w:rsidRPr="009428B4" w:rsidRDefault="0085297B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>You must be a practicing Roman Catholic Christian,</w:t>
      </w:r>
    </w:p>
    <w:p w:rsidR="0085297B" w:rsidRPr="009428B4" w:rsidRDefault="0085297B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 xml:space="preserve">A letter of recommendation from a Roman Catholic religious </w:t>
      </w:r>
      <w:r w:rsidR="00F350E6" w:rsidRPr="009428B4">
        <w:rPr>
          <w:sz w:val="26"/>
          <w:szCs w:val="26"/>
        </w:rPr>
        <w:t xml:space="preserve">reverend </w:t>
      </w:r>
      <w:r w:rsidRPr="009428B4">
        <w:rPr>
          <w:sz w:val="26"/>
          <w:szCs w:val="26"/>
        </w:rPr>
        <w:t>Brother</w:t>
      </w:r>
      <w:r w:rsidR="00204C79">
        <w:rPr>
          <w:sz w:val="26"/>
          <w:szCs w:val="26"/>
        </w:rPr>
        <w:t xml:space="preserve"> or your parish priest</w:t>
      </w:r>
      <w:r w:rsidRPr="009428B4">
        <w:rPr>
          <w:sz w:val="26"/>
          <w:szCs w:val="26"/>
        </w:rPr>
        <w:t>.</w:t>
      </w:r>
    </w:p>
    <w:p w:rsidR="00546EDC" w:rsidRPr="009428B4" w:rsidRDefault="00546EDC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>A hand-written letter of application from the aspirant,</w:t>
      </w:r>
    </w:p>
    <w:p w:rsidR="00546EDC" w:rsidRPr="009428B4" w:rsidRDefault="005C5202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>Six</w:t>
      </w:r>
      <w:r w:rsidR="00546EDC" w:rsidRPr="009428B4">
        <w:rPr>
          <w:sz w:val="26"/>
          <w:szCs w:val="26"/>
        </w:rPr>
        <w:t xml:space="preserve"> of your recent passport sized photographs,</w:t>
      </w:r>
    </w:p>
    <w:p w:rsidR="00546EDC" w:rsidRPr="009428B4" w:rsidRDefault="00546EDC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>The aspirant should be between the ages of 18 and 25 years. (NCE and graduate holders may be a little bit older,</w:t>
      </w:r>
    </w:p>
    <w:p w:rsidR="00546EDC" w:rsidRPr="009428B4" w:rsidRDefault="00546EDC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428B4">
        <w:rPr>
          <w:sz w:val="26"/>
          <w:szCs w:val="26"/>
        </w:rPr>
        <w:t xml:space="preserve">The aspirant should score not less than 45% average in the </w:t>
      </w:r>
      <w:r w:rsidR="00080959" w:rsidRPr="009428B4">
        <w:rPr>
          <w:sz w:val="26"/>
          <w:szCs w:val="26"/>
        </w:rPr>
        <w:t xml:space="preserve">National Marist </w:t>
      </w:r>
      <w:r w:rsidRPr="009428B4">
        <w:rPr>
          <w:sz w:val="26"/>
          <w:szCs w:val="26"/>
        </w:rPr>
        <w:t>Aspirants</w:t>
      </w:r>
      <w:r w:rsidR="00E40580">
        <w:rPr>
          <w:sz w:val="26"/>
          <w:szCs w:val="26"/>
        </w:rPr>
        <w:t>’</w:t>
      </w:r>
      <w:r w:rsidRPr="009428B4">
        <w:rPr>
          <w:sz w:val="26"/>
          <w:szCs w:val="26"/>
        </w:rPr>
        <w:t xml:space="preserve"> </w:t>
      </w:r>
      <w:r w:rsidR="00CE7DF8" w:rsidRPr="009428B4">
        <w:rPr>
          <w:sz w:val="26"/>
          <w:szCs w:val="26"/>
        </w:rPr>
        <w:t xml:space="preserve">Admission </w:t>
      </w:r>
      <w:r w:rsidR="00123F18">
        <w:rPr>
          <w:sz w:val="26"/>
          <w:szCs w:val="26"/>
        </w:rPr>
        <w:t xml:space="preserve">written </w:t>
      </w:r>
      <w:r w:rsidR="00CE7DF8" w:rsidRPr="009428B4">
        <w:rPr>
          <w:sz w:val="26"/>
          <w:szCs w:val="26"/>
        </w:rPr>
        <w:t>Examinations and in the oral interview.</w:t>
      </w:r>
    </w:p>
    <w:p w:rsidR="00546EDC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EDC" w:rsidRPr="009428B4">
        <w:rPr>
          <w:sz w:val="26"/>
          <w:szCs w:val="26"/>
        </w:rPr>
        <w:t>The aspirant should have good health of mind and body.</w:t>
      </w:r>
    </w:p>
    <w:p w:rsidR="00546EDC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EDC" w:rsidRPr="009428B4">
        <w:rPr>
          <w:sz w:val="26"/>
          <w:szCs w:val="26"/>
        </w:rPr>
        <w:t xml:space="preserve">He should also pass the pre-admission medical </w:t>
      </w:r>
      <w:r>
        <w:rPr>
          <w:sz w:val="26"/>
          <w:szCs w:val="26"/>
        </w:rPr>
        <w:t>and personality</w:t>
      </w:r>
      <w:r w:rsidR="00546EDC" w:rsidRPr="009428B4">
        <w:rPr>
          <w:sz w:val="26"/>
          <w:szCs w:val="26"/>
        </w:rPr>
        <w:t xml:space="preserve"> tests,</w:t>
      </w:r>
    </w:p>
    <w:p w:rsidR="00546EDC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EDC" w:rsidRPr="009428B4">
        <w:rPr>
          <w:sz w:val="26"/>
          <w:szCs w:val="26"/>
        </w:rPr>
        <w:t xml:space="preserve">He must be present during the </w:t>
      </w:r>
      <w:r w:rsidR="00546EDC" w:rsidRPr="000D135D">
        <w:rPr>
          <w:sz w:val="26"/>
          <w:szCs w:val="26"/>
          <w:u w:val="single"/>
        </w:rPr>
        <w:t>Admitted Aspirants Seminar</w:t>
      </w:r>
      <w:r w:rsidR="00546EDC" w:rsidRPr="009428B4">
        <w:rPr>
          <w:sz w:val="26"/>
          <w:szCs w:val="26"/>
        </w:rPr>
        <w:t xml:space="preserve"> </w:t>
      </w:r>
      <w:r w:rsidR="009D1E52" w:rsidRPr="009428B4">
        <w:rPr>
          <w:sz w:val="26"/>
          <w:szCs w:val="26"/>
        </w:rPr>
        <w:t xml:space="preserve">which is usually fixed in the </w:t>
      </w:r>
      <w:r w:rsidR="005F0EEC" w:rsidRPr="000D135D">
        <w:rPr>
          <w:b/>
          <w:sz w:val="26"/>
          <w:szCs w:val="26"/>
          <w:u w:val="single"/>
        </w:rPr>
        <w:t>third</w:t>
      </w:r>
      <w:r w:rsidR="009D1E52" w:rsidRPr="000D135D">
        <w:rPr>
          <w:b/>
          <w:sz w:val="26"/>
          <w:szCs w:val="26"/>
          <w:u w:val="single"/>
        </w:rPr>
        <w:t xml:space="preserve"> Friday of</w:t>
      </w:r>
      <w:r w:rsidR="00546EDC" w:rsidRPr="000D135D">
        <w:rPr>
          <w:b/>
          <w:sz w:val="26"/>
          <w:szCs w:val="26"/>
          <w:u w:val="single"/>
        </w:rPr>
        <w:t xml:space="preserve"> September</w:t>
      </w:r>
      <w:r w:rsidR="00F350E6" w:rsidRPr="000D135D">
        <w:rPr>
          <w:b/>
          <w:sz w:val="26"/>
          <w:szCs w:val="26"/>
          <w:u w:val="single"/>
        </w:rPr>
        <w:t xml:space="preserve"> every year</w:t>
      </w:r>
      <w:r w:rsidR="00546EDC" w:rsidRPr="009428B4">
        <w:rPr>
          <w:sz w:val="26"/>
          <w:szCs w:val="26"/>
        </w:rPr>
        <w:t>,</w:t>
      </w:r>
    </w:p>
    <w:p w:rsidR="00546EDC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EDC" w:rsidRPr="009428B4">
        <w:rPr>
          <w:sz w:val="26"/>
          <w:szCs w:val="26"/>
        </w:rPr>
        <w:t xml:space="preserve">If the aspirant has ever attended any seminary or any other formation house outside that of the Marist Brothers of the Schools, he should get a letter </w:t>
      </w:r>
      <w:r w:rsidR="00080959" w:rsidRPr="009428B4">
        <w:rPr>
          <w:sz w:val="26"/>
          <w:szCs w:val="26"/>
        </w:rPr>
        <w:t xml:space="preserve">from </w:t>
      </w:r>
      <w:r w:rsidR="009D1E52" w:rsidRPr="009428B4">
        <w:rPr>
          <w:sz w:val="26"/>
          <w:szCs w:val="26"/>
        </w:rPr>
        <w:t xml:space="preserve">the </w:t>
      </w:r>
      <w:r w:rsidR="00080959" w:rsidRPr="009428B4">
        <w:rPr>
          <w:sz w:val="26"/>
          <w:szCs w:val="26"/>
        </w:rPr>
        <w:t>Rector or the Master in-charge of his formation</w:t>
      </w:r>
      <w:r w:rsidR="009D1E52" w:rsidRPr="009428B4">
        <w:rPr>
          <w:sz w:val="26"/>
          <w:szCs w:val="26"/>
        </w:rPr>
        <w:t>. The letter should make it clear</w:t>
      </w:r>
      <w:r w:rsidR="00080959" w:rsidRPr="009428B4">
        <w:rPr>
          <w:sz w:val="26"/>
          <w:szCs w:val="26"/>
        </w:rPr>
        <w:t xml:space="preserve"> why </w:t>
      </w:r>
      <w:r w:rsidR="009D1E52" w:rsidRPr="009428B4">
        <w:rPr>
          <w:sz w:val="26"/>
          <w:szCs w:val="26"/>
        </w:rPr>
        <w:t>t</w:t>
      </w:r>
      <w:r w:rsidR="00080959" w:rsidRPr="009428B4">
        <w:rPr>
          <w:sz w:val="26"/>
          <w:szCs w:val="26"/>
        </w:rPr>
        <w:t xml:space="preserve">he </w:t>
      </w:r>
      <w:r w:rsidR="009D1E52" w:rsidRPr="009428B4">
        <w:rPr>
          <w:sz w:val="26"/>
          <w:szCs w:val="26"/>
        </w:rPr>
        <w:t xml:space="preserve">aspirant </w:t>
      </w:r>
      <w:r w:rsidR="00F350E6" w:rsidRPr="009428B4">
        <w:rPr>
          <w:sz w:val="26"/>
          <w:szCs w:val="26"/>
        </w:rPr>
        <w:t>left his former place of formation</w:t>
      </w:r>
      <w:r w:rsidR="00080959" w:rsidRPr="009428B4">
        <w:rPr>
          <w:sz w:val="26"/>
          <w:szCs w:val="26"/>
        </w:rPr>
        <w:t>,</w:t>
      </w:r>
    </w:p>
    <w:p w:rsidR="00F350E6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350E6" w:rsidRPr="009428B4">
        <w:rPr>
          <w:sz w:val="26"/>
          <w:szCs w:val="26"/>
        </w:rPr>
        <w:t>The aspirant should obtain five credits in five subjects which must include the English Language and Mathematics,</w:t>
      </w:r>
    </w:p>
    <w:p w:rsidR="00080959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1E52" w:rsidRPr="009428B4">
        <w:rPr>
          <w:sz w:val="26"/>
          <w:szCs w:val="26"/>
        </w:rPr>
        <w:t>The only</w:t>
      </w:r>
      <w:r w:rsidR="00080959" w:rsidRPr="009428B4">
        <w:rPr>
          <w:sz w:val="26"/>
          <w:szCs w:val="26"/>
        </w:rPr>
        <w:t xml:space="preserve"> combination of results</w:t>
      </w:r>
      <w:r w:rsidR="009D1E52" w:rsidRPr="009428B4">
        <w:rPr>
          <w:sz w:val="26"/>
          <w:szCs w:val="26"/>
        </w:rPr>
        <w:t xml:space="preserve"> for an aspirant to be eligible for admission</w:t>
      </w:r>
      <w:r w:rsidR="005C5202" w:rsidRPr="009428B4">
        <w:rPr>
          <w:sz w:val="26"/>
          <w:szCs w:val="26"/>
        </w:rPr>
        <w:t xml:space="preserve"> for formation in the Marist Brothers</w:t>
      </w:r>
      <w:r w:rsidR="00DD39D0" w:rsidRPr="009428B4">
        <w:rPr>
          <w:sz w:val="26"/>
          <w:szCs w:val="26"/>
        </w:rPr>
        <w:t>’</w:t>
      </w:r>
      <w:r w:rsidR="005C5202" w:rsidRPr="009428B4">
        <w:rPr>
          <w:sz w:val="26"/>
          <w:szCs w:val="26"/>
        </w:rPr>
        <w:t xml:space="preserve"> Style of life is</w:t>
      </w:r>
      <w:r w:rsidR="00080959" w:rsidRPr="009428B4">
        <w:rPr>
          <w:sz w:val="26"/>
          <w:szCs w:val="26"/>
        </w:rPr>
        <w:t xml:space="preserve"> WAEC and WAEC or NECO and NECO. Nothing else is acceptable.</w:t>
      </w:r>
    </w:p>
    <w:p w:rsidR="00CE7DF8" w:rsidRPr="009428B4" w:rsidRDefault="00123F18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E7DF8" w:rsidRPr="009428B4">
        <w:rPr>
          <w:sz w:val="26"/>
          <w:szCs w:val="26"/>
        </w:rPr>
        <w:t>The aspirant should adhere religiously to all the requirements as they are</w:t>
      </w:r>
      <w:r w:rsidR="005C5202" w:rsidRPr="009428B4">
        <w:rPr>
          <w:sz w:val="26"/>
          <w:szCs w:val="26"/>
        </w:rPr>
        <w:t xml:space="preserve"> clearly</w:t>
      </w:r>
      <w:r w:rsidR="00CE7DF8" w:rsidRPr="009428B4">
        <w:rPr>
          <w:sz w:val="26"/>
          <w:szCs w:val="26"/>
        </w:rPr>
        <w:t xml:space="preserve"> outlined </w:t>
      </w:r>
      <w:r w:rsidR="005C5202" w:rsidRPr="009428B4">
        <w:rPr>
          <w:sz w:val="26"/>
          <w:szCs w:val="26"/>
        </w:rPr>
        <w:t xml:space="preserve">for him </w:t>
      </w:r>
      <w:r w:rsidR="00CE7DF8" w:rsidRPr="009428B4">
        <w:rPr>
          <w:sz w:val="26"/>
          <w:szCs w:val="26"/>
        </w:rPr>
        <w:t xml:space="preserve">in the prospectus that </w:t>
      </w:r>
      <w:r w:rsidR="005C5202" w:rsidRPr="009428B4">
        <w:rPr>
          <w:sz w:val="26"/>
          <w:szCs w:val="26"/>
        </w:rPr>
        <w:t xml:space="preserve">the </w:t>
      </w:r>
      <w:r w:rsidR="00CE7DF8" w:rsidRPr="009428B4">
        <w:rPr>
          <w:sz w:val="26"/>
          <w:szCs w:val="26"/>
        </w:rPr>
        <w:t xml:space="preserve">Vocation Director </w:t>
      </w:r>
      <w:r w:rsidR="00F669FB" w:rsidRPr="009428B4">
        <w:rPr>
          <w:sz w:val="26"/>
          <w:szCs w:val="26"/>
        </w:rPr>
        <w:t>should</w:t>
      </w:r>
      <w:r w:rsidR="00A44A93" w:rsidRPr="009428B4">
        <w:rPr>
          <w:sz w:val="26"/>
          <w:szCs w:val="26"/>
        </w:rPr>
        <w:t xml:space="preserve"> gi</w:t>
      </w:r>
      <w:r w:rsidR="00CE7DF8" w:rsidRPr="009428B4">
        <w:rPr>
          <w:sz w:val="26"/>
          <w:szCs w:val="26"/>
        </w:rPr>
        <w:t>ve to him</w:t>
      </w:r>
      <w:r w:rsidR="00F669FB" w:rsidRPr="009428B4">
        <w:rPr>
          <w:sz w:val="26"/>
          <w:szCs w:val="26"/>
        </w:rPr>
        <w:t>.</w:t>
      </w:r>
    </w:p>
    <w:p w:rsidR="005C5202" w:rsidRPr="009428B4" w:rsidRDefault="00123F18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E7DF8" w:rsidRPr="009428B4">
        <w:rPr>
          <w:sz w:val="26"/>
          <w:szCs w:val="26"/>
        </w:rPr>
        <w:t xml:space="preserve">He should unfailingly report at the Formation House </w:t>
      </w:r>
      <w:r w:rsidR="009428B4">
        <w:rPr>
          <w:sz w:val="26"/>
          <w:szCs w:val="26"/>
        </w:rPr>
        <w:t xml:space="preserve">in Orlu </w:t>
      </w:r>
      <w:r w:rsidR="00CE7DF8" w:rsidRPr="009428B4">
        <w:rPr>
          <w:sz w:val="26"/>
          <w:szCs w:val="26"/>
        </w:rPr>
        <w:t>on the 2</w:t>
      </w:r>
      <w:r w:rsidR="00CE7DF8" w:rsidRPr="009428B4">
        <w:rPr>
          <w:sz w:val="26"/>
          <w:szCs w:val="26"/>
          <w:vertAlign w:val="superscript"/>
        </w:rPr>
        <w:t>nd</w:t>
      </w:r>
      <w:r w:rsidR="00CE7DF8" w:rsidRPr="009428B4">
        <w:rPr>
          <w:sz w:val="26"/>
          <w:szCs w:val="26"/>
        </w:rPr>
        <w:t xml:space="preserve"> day of October for the commencement of his initial formation.</w:t>
      </w:r>
    </w:p>
    <w:p w:rsidR="00DD39D0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E7DF8" w:rsidRPr="009428B4">
        <w:rPr>
          <w:sz w:val="26"/>
          <w:szCs w:val="26"/>
        </w:rPr>
        <w:t xml:space="preserve">Any excuse </w:t>
      </w:r>
      <w:r w:rsidR="005C5202" w:rsidRPr="009428B4">
        <w:rPr>
          <w:sz w:val="26"/>
          <w:szCs w:val="26"/>
        </w:rPr>
        <w:t>from the aspirant not to be present on the 2</w:t>
      </w:r>
      <w:r w:rsidR="005C5202" w:rsidRPr="009428B4">
        <w:rPr>
          <w:sz w:val="26"/>
          <w:szCs w:val="26"/>
          <w:vertAlign w:val="superscript"/>
        </w:rPr>
        <w:t>nd</w:t>
      </w:r>
      <w:r w:rsidR="005C5202" w:rsidRPr="009428B4">
        <w:rPr>
          <w:sz w:val="26"/>
          <w:szCs w:val="26"/>
        </w:rPr>
        <w:t xml:space="preserve"> day of October</w:t>
      </w:r>
      <w:r w:rsidR="009428B4">
        <w:rPr>
          <w:sz w:val="26"/>
          <w:szCs w:val="26"/>
        </w:rPr>
        <w:t xml:space="preserve"> in Orlu</w:t>
      </w:r>
      <w:r w:rsidR="005C5202" w:rsidRPr="009428B4">
        <w:rPr>
          <w:sz w:val="26"/>
          <w:szCs w:val="26"/>
        </w:rPr>
        <w:t xml:space="preserve">, </w:t>
      </w:r>
      <w:r w:rsidR="00CE7DF8" w:rsidRPr="009428B4">
        <w:rPr>
          <w:sz w:val="26"/>
          <w:szCs w:val="26"/>
        </w:rPr>
        <w:t>should be accompanied by a written permission from the Vocation Director.</w:t>
      </w:r>
    </w:p>
    <w:p w:rsidR="005C5202" w:rsidRPr="009428B4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39D0" w:rsidRPr="009428B4">
        <w:rPr>
          <w:sz w:val="26"/>
          <w:szCs w:val="26"/>
        </w:rPr>
        <w:t xml:space="preserve">The aspirant should unfailingly be present and on time on the day fixed for his pre-admission </w:t>
      </w:r>
      <w:r>
        <w:rPr>
          <w:sz w:val="26"/>
          <w:szCs w:val="26"/>
        </w:rPr>
        <w:t xml:space="preserve">written </w:t>
      </w:r>
      <w:r w:rsidR="00DD39D0" w:rsidRPr="009428B4">
        <w:rPr>
          <w:sz w:val="26"/>
          <w:szCs w:val="26"/>
        </w:rPr>
        <w:t>examinations</w:t>
      </w:r>
      <w:r w:rsidR="009428B4">
        <w:rPr>
          <w:sz w:val="26"/>
          <w:szCs w:val="26"/>
        </w:rPr>
        <w:t xml:space="preserve"> at Uturu</w:t>
      </w:r>
      <w:r w:rsidR="00DD39D0" w:rsidRPr="009428B4">
        <w:rPr>
          <w:sz w:val="26"/>
          <w:szCs w:val="26"/>
        </w:rPr>
        <w:t xml:space="preserve"> and also on the day allotted to his pre-medical and p</w:t>
      </w:r>
      <w:r>
        <w:rPr>
          <w:sz w:val="26"/>
          <w:szCs w:val="26"/>
        </w:rPr>
        <w:t>ersonality</w:t>
      </w:r>
      <w:r w:rsidR="00DD39D0" w:rsidRPr="009428B4">
        <w:rPr>
          <w:sz w:val="26"/>
          <w:szCs w:val="26"/>
        </w:rPr>
        <w:t xml:space="preserve"> </w:t>
      </w:r>
      <w:r w:rsidR="009428B4" w:rsidRPr="009428B4">
        <w:rPr>
          <w:sz w:val="26"/>
          <w:szCs w:val="26"/>
        </w:rPr>
        <w:t>tests</w:t>
      </w:r>
      <w:r>
        <w:rPr>
          <w:sz w:val="26"/>
          <w:szCs w:val="26"/>
        </w:rPr>
        <w:t>.</w:t>
      </w:r>
      <w:r w:rsidR="005C5202" w:rsidRPr="009428B4">
        <w:rPr>
          <w:sz w:val="26"/>
          <w:szCs w:val="26"/>
        </w:rPr>
        <w:t xml:space="preserve"> </w:t>
      </w:r>
    </w:p>
    <w:p w:rsidR="00CE7DF8" w:rsidRDefault="004D6FFA" w:rsidP="00F350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5202" w:rsidRPr="009428B4">
        <w:rPr>
          <w:sz w:val="26"/>
          <w:szCs w:val="26"/>
        </w:rPr>
        <w:t>All those who are not present on th</w:t>
      </w:r>
      <w:r w:rsidR="001075BD">
        <w:rPr>
          <w:sz w:val="26"/>
          <w:szCs w:val="26"/>
        </w:rPr>
        <w:t>e re-opening day</w:t>
      </w:r>
      <w:r w:rsidR="005C5202" w:rsidRPr="009428B4">
        <w:rPr>
          <w:sz w:val="26"/>
          <w:szCs w:val="26"/>
        </w:rPr>
        <w:t>, 2</w:t>
      </w:r>
      <w:r w:rsidR="005C5202" w:rsidRPr="009428B4">
        <w:rPr>
          <w:sz w:val="26"/>
          <w:szCs w:val="26"/>
          <w:vertAlign w:val="superscript"/>
        </w:rPr>
        <w:t>nd</w:t>
      </w:r>
      <w:r w:rsidR="005C5202" w:rsidRPr="009428B4">
        <w:rPr>
          <w:sz w:val="26"/>
          <w:szCs w:val="26"/>
        </w:rPr>
        <w:t xml:space="preserve"> October</w:t>
      </w:r>
      <w:r w:rsidR="00CD18EA" w:rsidRPr="009428B4">
        <w:rPr>
          <w:sz w:val="26"/>
          <w:szCs w:val="26"/>
        </w:rPr>
        <w:t>, without</w:t>
      </w:r>
      <w:r w:rsidR="001075BD">
        <w:rPr>
          <w:sz w:val="26"/>
          <w:szCs w:val="26"/>
        </w:rPr>
        <w:t xml:space="preserve"> written</w:t>
      </w:r>
      <w:r w:rsidR="00CD18EA" w:rsidRPr="009428B4">
        <w:rPr>
          <w:sz w:val="26"/>
          <w:szCs w:val="26"/>
        </w:rPr>
        <w:t xml:space="preserve"> permission</w:t>
      </w:r>
      <w:r w:rsidR="001075BD">
        <w:rPr>
          <w:sz w:val="26"/>
          <w:szCs w:val="26"/>
        </w:rPr>
        <w:t xml:space="preserve"> from the Vocation Director</w:t>
      </w:r>
      <w:r w:rsidR="00CD18EA" w:rsidRPr="009428B4">
        <w:rPr>
          <w:sz w:val="26"/>
          <w:szCs w:val="26"/>
        </w:rPr>
        <w:t>,</w:t>
      </w:r>
      <w:r w:rsidR="005C5202" w:rsidRPr="009428B4">
        <w:rPr>
          <w:sz w:val="26"/>
          <w:szCs w:val="26"/>
        </w:rPr>
        <w:t xml:space="preserve"> should consider their admission as cancelled.</w:t>
      </w:r>
    </w:p>
    <w:p w:rsidR="00C808B4" w:rsidRPr="004D6FFA" w:rsidRDefault="00F45C7A" w:rsidP="00F350E6">
      <w:pPr>
        <w:spacing w:line="360" w:lineRule="auto"/>
        <w:jc w:val="both"/>
        <w:rPr>
          <w:b/>
          <w:i/>
          <w:color w:val="00B0F0"/>
          <w:sz w:val="40"/>
          <w:szCs w:val="26"/>
        </w:rPr>
      </w:pPr>
      <w:r w:rsidRPr="004D6FFA">
        <w:rPr>
          <w:b/>
          <w:i/>
          <w:color w:val="00B0F0"/>
          <w:sz w:val="40"/>
          <w:szCs w:val="26"/>
        </w:rPr>
        <w:t>Rev. Brother Gabriel C.A. Oboh</w:t>
      </w:r>
      <w:r w:rsidR="00C808B4" w:rsidRPr="004D6FFA">
        <w:rPr>
          <w:b/>
          <w:i/>
          <w:color w:val="00B0F0"/>
          <w:sz w:val="40"/>
          <w:szCs w:val="26"/>
        </w:rPr>
        <w:t>, (Fms)</w:t>
      </w:r>
    </w:p>
    <w:p w:rsidR="00F45C7A" w:rsidRPr="004D6FFA" w:rsidRDefault="00F45C7A" w:rsidP="00F350E6">
      <w:pPr>
        <w:spacing w:line="360" w:lineRule="auto"/>
        <w:jc w:val="both"/>
        <w:rPr>
          <w:b/>
          <w:i/>
          <w:color w:val="7030A0"/>
          <w:sz w:val="42"/>
          <w:szCs w:val="26"/>
        </w:rPr>
      </w:pPr>
      <w:r w:rsidRPr="004D6FFA">
        <w:rPr>
          <w:b/>
          <w:i/>
          <w:color w:val="7030A0"/>
          <w:sz w:val="42"/>
          <w:szCs w:val="26"/>
        </w:rPr>
        <w:t xml:space="preserve"> (V</w:t>
      </w:r>
      <w:r w:rsidR="00C808B4" w:rsidRPr="004D6FFA">
        <w:rPr>
          <w:b/>
          <w:i/>
          <w:color w:val="7030A0"/>
          <w:sz w:val="42"/>
          <w:szCs w:val="26"/>
        </w:rPr>
        <w:t xml:space="preserve">ocation </w:t>
      </w:r>
      <w:r w:rsidRPr="004D6FFA">
        <w:rPr>
          <w:b/>
          <w:i/>
          <w:color w:val="7030A0"/>
          <w:sz w:val="42"/>
          <w:szCs w:val="26"/>
        </w:rPr>
        <w:t>D</w:t>
      </w:r>
      <w:r w:rsidR="00C808B4" w:rsidRPr="004D6FFA">
        <w:rPr>
          <w:b/>
          <w:i/>
          <w:color w:val="7030A0"/>
          <w:sz w:val="42"/>
          <w:szCs w:val="26"/>
        </w:rPr>
        <w:t>irector</w:t>
      </w:r>
      <w:r w:rsidRPr="004D6FFA">
        <w:rPr>
          <w:b/>
          <w:i/>
          <w:color w:val="7030A0"/>
          <w:sz w:val="42"/>
          <w:szCs w:val="26"/>
        </w:rPr>
        <w:t>.)</w:t>
      </w:r>
      <w:r w:rsidR="00A44A93" w:rsidRPr="004D6FFA">
        <w:rPr>
          <w:b/>
          <w:i/>
          <w:color w:val="7030A0"/>
          <w:sz w:val="42"/>
          <w:szCs w:val="26"/>
        </w:rPr>
        <w:t xml:space="preserve">     </w:t>
      </w:r>
      <w:r w:rsidR="00A44A93" w:rsidRPr="004D6FFA">
        <w:rPr>
          <w:rFonts w:ascii="Wingdings" w:hAnsi="Wingdings"/>
          <w:b/>
          <w:i/>
          <w:color w:val="7030A0"/>
          <w:sz w:val="42"/>
          <w:szCs w:val="26"/>
        </w:rPr>
        <w:t></w:t>
      </w:r>
      <w:r w:rsidR="00A44A93" w:rsidRPr="004D6FFA">
        <w:rPr>
          <w:rFonts w:ascii="Wingdings" w:hAnsi="Wingdings"/>
          <w:b/>
          <w:i/>
          <w:color w:val="7030A0"/>
          <w:sz w:val="42"/>
          <w:szCs w:val="26"/>
        </w:rPr>
        <w:t></w:t>
      </w:r>
      <w:r w:rsidR="00A44A93" w:rsidRPr="004D6FFA">
        <w:rPr>
          <w:rFonts w:ascii="Wingdings" w:hAnsi="Wingdings"/>
          <w:b/>
          <w:i/>
          <w:color w:val="7030A0"/>
          <w:sz w:val="42"/>
          <w:szCs w:val="26"/>
        </w:rPr>
        <w:t></w:t>
      </w:r>
      <w:r w:rsidR="00A44A93" w:rsidRPr="004D6FFA">
        <w:rPr>
          <w:rFonts w:ascii="Wingdings" w:hAnsi="Wingdings"/>
          <w:b/>
          <w:i/>
          <w:color w:val="7030A0"/>
          <w:sz w:val="42"/>
          <w:szCs w:val="26"/>
        </w:rPr>
        <w:t></w:t>
      </w:r>
      <w:r w:rsidR="00A44A93" w:rsidRPr="004D6FFA">
        <w:rPr>
          <w:rFonts w:ascii="Wingdings" w:hAnsi="Wingdings"/>
          <w:b/>
          <w:i/>
          <w:color w:val="7030A0"/>
          <w:sz w:val="42"/>
          <w:szCs w:val="26"/>
        </w:rPr>
        <w:t></w:t>
      </w:r>
      <w:r w:rsidR="00A44A93" w:rsidRPr="004D6FFA">
        <w:rPr>
          <w:rFonts w:ascii="Wingdings" w:hAnsi="Wingdings"/>
          <w:b/>
          <w:i/>
          <w:color w:val="7030A0"/>
          <w:sz w:val="42"/>
          <w:szCs w:val="26"/>
        </w:rPr>
        <w:t></w:t>
      </w:r>
    </w:p>
    <w:sectPr w:rsidR="00F45C7A" w:rsidRPr="004D6FFA" w:rsidSect="0053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1A7"/>
    <w:multiLevelType w:val="hybridMultilevel"/>
    <w:tmpl w:val="645E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297B"/>
    <w:rsid w:val="00025DC8"/>
    <w:rsid w:val="00080959"/>
    <w:rsid w:val="000D135D"/>
    <w:rsid w:val="001075BD"/>
    <w:rsid w:val="00123F18"/>
    <w:rsid w:val="00204C79"/>
    <w:rsid w:val="002E1D21"/>
    <w:rsid w:val="003057CB"/>
    <w:rsid w:val="004D5735"/>
    <w:rsid w:val="004D6FFA"/>
    <w:rsid w:val="00531978"/>
    <w:rsid w:val="00546EDC"/>
    <w:rsid w:val="005C5202"/>
    <w:rsid w:val="005E0BD8"/>
    <w:rsid w:val="005F0EEC"/>
    <w:rsid w:val="00722517"/>
    <w:rsid w:val="007E48F6"/>
    <w:rsid w:val="0085297B"/>
    <w:rsid w:val="008C6502"/>
    <w:rsid w:val="009428B4"/>
    <w:rsid w:val="00947730"/>
    <w:rsid w:val="00977B80"/>
    <w:rsid w:val="009D1E52"/>
    <w:rsid w:val="00A42CF0"/>
    <w:rsid w:val="00A44A93"/>
    <w:rsid w:val="00A67CB3"/>
    <w:rsid w:val="00C658C0"/>
    <w:rsid w:val="00C808B4"/>
    <w:rsid w:val="00CA5804"/>
    <w:rsid w:val="00CD18EA"/>
    <w:rsid w:val="00CD2114"/>
    <w:rsid w:val="00CE7DF8"/>
    <w:rsid w:val="00CF7F2F"/>
    <w:rsid w:val="00DD39D0"/>
    <w:rsid w:val="00E40580"/>
    <w:rsid w:val="00E946D1"/>
    <w:rsid w:val="00F350E6"/>
    <w:rsid w:val="00F45C7A"/>
    <w:rsid w:val="00F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greenlyte</dc:creator>
  <cp:lastModifiedBy>greenlyte</cp:lastModifiedBy>
  <cp:revision>5</cp:revision>
  <cp:lastPrinted>2015-08-29T13:12:00Z</cp:lastPrinted>
  <dcterms:created xsi:type="dcterms:W3CDTF">2015-08-29T11:26:00Z</dcterms:created>
  <dcterms:modified xsi:type="dcterms:W3CDTF">2015-09-09T20:11:00Z</dcterms:modified>
</cp:coreProperties>
</file>